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AA" w:rsidRPr="006468AB" w:rsidRDefault="00F976AA" w:rsidP="00F976AA">
      <w:pPr>
        <w:pStyle w:val="ab"/>
        <w:shd w:val="clear" w:color="auto" w:fill="FFFFFF"/>
        <w:spacing w:after="0"/>
        <w:ind w:left="-567" w:right="283" w:firstLine="567"/>
        <w:jc w:val="center"/>
        <w:rPr>
          <w:rStyle w:val="c0"/>
          <w:color w:val="000000"/>
          <w:sz w:val="28"/>
          <w:szCs w:val="28"/>
        </w:rPr>
      </w:pPr>
      <w:r w:rsidRPr="006468AB">
        <w:rPr>
          <w:rStyle w:val="c0"/>
          <w:color w:val="000000"/>
          <w:sz w:val="28"/>
          <w:szCs w:val="28"/>
        </w:rPr>
        <w:t>Муниципальное бюджетное дошкольное образовательное учреждение</w:t>
      </w:r>
    </w:p>
    <w:p w:rsidR="00F976AA" w:rsidRPr="006468AB" w:rsidRDefault="00F976AA" w:rsidP="00F976AA">
      <w:pPr>
        <w:pStyle w:val="ab"/>
        <w:shd w:val="clear" w:color="auto" w:fill="FFFFFF"/>
        <w:spacing w:after="0"/>
        <w:ind w:left="-567" w:right="283" w:firstLine="567"/>
        <w:jc w:val="center"/>
        <w:rPr>
          <w:rStyle w:val="c0"/>
          <w:color w:val="000000"/>
          <w:sz w:val="28"/>
          <w:szCs w:val="28"/>
        </w:rPr>
      </w:pPr>
      <w:r w:rsidRPr="006468AB">
        <w:rPr>
          <w:rStyle w:val="c0"/>
          <w:color w:val="000000"/>
          <w:sz w:val="28"/>
          <w:szCs w:val="28"/>
        </w:rPr>
        <w:t>«Детский сад №28 «</w:t>
      </w:r>
      <w:proofErr w:type="spellStart"/>
      <w:r w:rsidRPr="006468AB">
        <w:rPr>
          <w:rStyle w:val="c0"/>
          <w:color w:val="000000"/>
          <w:sz w:val="28"/>
          <w:szCs w:val="28"/>
        </w:rPr>
        <w:t>Нэбзый</w:t>
      </w:r>
      <w:proofErr w:type="spellEnd"/>
      <w:r w:rsidRPr="006468AB">
        <w:rPr>
          <w:rStyle w:val="c0"/>
          <w:color w:val="000000"/>
          <w:sz w:val="28"/>
          <w:szCs w:val="28"/>
        </w:rPr>
        <w:t>»</w:t>
      </w:r>
    </w:p>
    <w:p w:rsidR="00E35299" w:rsidRDefault="00E35299" w:rsidP="00226AAE">
      <w:pPr>
        <w:rPr>
          <w:rFonts w:ascii="Times New Roman" w:hAnsi="Times New Roman" w:cs="Times New Roman"/>
          <w:sz w:val="28"/>
          <w:szCs w:val="28"/>
        </w:rPr>
      </w:pPr>
    </w:p>
    <w:p w:rsidR="00E35299" w:rsidRPr="000A5A30" w:rsidRDefault="00E35299" w:rsidP="000A5A30">
      <w:pPr>
        <w:jc w:val="center"/>
        <w:rPr>
          <w:rFonts w:ascii="Times New Roman" w:hAnsi="Times New Roman" w:cs="Times New Roman"/>
          <w:b/>
          <w:sz w:val="28"/>
          <w:szCs w:val="28"/>
        </w:rPr>
      </w:pPr>
    </w:p>
    <w:p w:rsidR="00226AAE" w:rsidRPr="000A5A30" w:rsidRDefault="00226AAE" w:rsidP="000A5A30">
      <w:pPr>
        <w:jc w:val="center"/>
        <w:rPr>
          <w:rFonts w:ascii="Times New Roman" w:hAnsi="Times New Roman" w:cs="Times New Roman"/>
          <w:b/>
          <w:sz w:val="32"/>
          <w:szCs w:val="32"/>
        </w:rPr>
      </w:pPr>
      <w:r w:rsidRPr="000A5A30">
        <w:rPr>
          <w:rFonts w:ascii="Times New Roman" w:hAnsi="Times New Roman" w:cs="Times New Roman"/>
          <w:b/>
          <w:sz w:val="28"/>
          <w:szCs w:val="28"/>
        </w:rPr>
        <w:t xml:space="preserve">Экологический проект </w:t>
      </w:r>
      <w:r w:rsidRPr="000A5A30">
        <w:rPr>
          <w:rFonts w:ascii="Times New Roman" w:hAnsi="Times New Roman" w:cs="Times New Roman"/>
          <w:b/>
          <w:sz w:val="32"/>
          <w:szCs w:val="32"/>
        </w:rPr>
        <w:t>«Сохраним ёлочку»</w:t>
      </w:r>
    </w:p>
    <w:p w:rsidR="00F976AA" w:rsidRDefault="00F976AA" w:rsidP="00226AAE">
      <w:pPr>
        <w:rPr>
          <w:rFonts w:ascii="Times New Roman" w:hAnsi="Times New Roman" w:cs="Times New Roman"/>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0A5A30" w:rsidP="00226AAE">
      <w:pPr>
        <w:rPr>
          <w:rFonts w:ascii="Times New Roman" w:hAnsi="Times New Roman" w:cs="Times New Roman"/>
          <w:b/>
          <w:sz w:val="32"/>
          <w:szCs w:val="32"/>
        </w:rPr>
      </w:pPr>
    </w:p>
    <w:p w:rsidR="000A5A30" w:rsidRDefault="00BA2130" w:rsidP="000A5A30">
      <w:pPr>
        <w:jc w:val="right"/>
        <w:rPr>
          <w:rFonts w:ascii="Times New Roman" w:hAnsi="Times New Roman" w:cs="Times New Roman"/>
          <w:b/>
          <w:sz w:val="32"/>
          <w:szCs w:val="32"/>
        </w:rPr>
      </w:pPr>
      <w:r w:rsidRPr="00BA2130">
        <w:rPr>
          <w:rFonts w:ascii="Times New Roman" w:hAnsi="Times New Roman" w:cs="Times New Roman"/>
          <w:b/>
          <w:sz w:val="32"/>
          <w:szCs w:val="32"/>
        </w:rPr>
        <w:t>Авторы проекта:</w:t>
      </w:r>
      <w:r w:rsidR="000A5A30">
        <w:rPr>
          <w:rFonts w:ascii="Times New Roman" w:hAnsi="Times New Roman" w:cs="Times New Roman"/>
          <w:b/>
          <w:sz w:val="32"/>
          <w:szCs w:val="32"/>
        </w:rPr>
        <w:t xml:space="preserve"> </w:t>
      </w:r>
    </w:p>
    <w:p w:rsidR="000A5A30" w:rsidRDefault="006C19DB" w:rsidP="000A5A30">
      <w:pPr>
        <w:jc w:val="right"/>
        <w:rPr>
          <w:rFonts w:ascii="Times New Roman" w:hAnsi="Times New Roman" w:cs="Times New Roman"/>
          <w:sz w:val="32"/>
          <w:szCs w:val="32"/>
        </w:rPr>
      </w:pPr>
      <w:r>
        <w:rPr>
          <w:rFonts w:ascii="Times New Roman" w:hAnsi="Times New Roman" w:cs="Times New Roman"/>
          <w:sz w:val="32"/>
          <w:szCs w:val="32"/>
        </w:rPr>
        <w:t>воспитатель</w:t>
      </w:r>
      <w:r w:rsidR="000A5A30" w:rsidRPr="000A5A30">
        <w:rPr>
          <w:rFonts w:ascii="Times New Roman" w:hAnsi="Times New Roman" w:cs="Times New Roman"/>
          <w:sz w:val="32"/>
          <w:szCs w:val="32"/>
        </w:rPr>
        <w:t xml:space="preserve"> </w:t>
      </w:r>
      <w:r w:rsidR="000A5A30">
        <w:rPr>
          <w:rFonts w:ascii="Times New Roman" w:hAnsi="Times New Roman" w:cs="Times New Roman"/>
          <w:sz w:val="32"/>
          <w:szCs w:val="32"/>
        </w:rPr>
        <w:t xml:space="preserve">2 средней </w:t>
      </w:r>
      <w:r w:rsidR="000A5A30" w:rsidRPr="000A5A30">
        <w:rPr>
          <w:rFonts w:ascii="Times New Roman" w:hAnsi="Times New Roman" w:cs="Times New Roman"/>
          <w:sz w:val="32"/>
          <w:szCs w:val="32"/>
        </w:rPr>
        <w:t xml:space="preserve">группы </w:t>
      </w:r>
    </w:p>
    <w:p w:rsidR="00BA2130" w:rsidRPr="00BA2130" w:rsidRDefault="00BA2130" w:rsidP="000A5A30">
      <w:pPr>
        <w:jc w:val="right"/>
        <w:rPr>
          <w:rFonts w:ascii="Times New Roman" w:hAnsi="Times New Roman" w:cs="Times New Roman"/>
          <w:sz w:val="32"/>
          <w:szCs w:val="32"/>
        </w:rPr>
      </w:pPr>
      <w:proofErr w:type="spellStart"/>
      <w:r w:rsidRPr="000A5A30">
        <w:rPr>
          <w:rFonts w:ascii="Times New Roman" w:hAnsi="Times New Roman" w:cs="Times New Roman"/>
          <w:sz w:val="32"/>
          <w:szCs w:val="32"/>
        </w:rPr>
        <w:t>Теунова</w:t>
      </w:r>
      <w:proofErr w:type="spellEnd"/>
      <w:r w:rsidRPr="000A5A30">
        <w:rPr>
          <w:rFonts w:ascii="Times New Roman" w:hAnsi="Times New Roman" w:cs="Times New Roman"/>
          <w:sz w:val="32"/>
          <w:szCs w:val="32"/>
        </w:rPr>
        <w:t xml:space="preserve"> З.М. </w:t>
      </w:r>
    </w:p>
    <w:p w:rsidR="000A5A30" w:rsidRDefault="000A5A30" w:rsidP="000A5A30">
      <w:pPr>
        <w:jc w:val="both"/>
        <w:rPr>
          <w:rFonts w:ascii="Times New Roman" w:hAnsi="Times New Roman" w:cs="Times New Roman"/>
          <w:b/>
          <w:sz w:val="28"/>
          <w:szCs w:val="28"/>
        </w:rPr>
      </w:pPr>
    </w:p>
    <w:p w:rsidR="000A5A30" w:rsidRDefault="000A5A30" w:rsidP="000A5A30">
      <w:pPr>
        <w:jc w:val="both"/>
        <w:rPr>
          <w:rFonts w:ascii="Times New Roman" w:hAnsi="Times New Roman" w:cs="Times New Roman"/>
          <w:b/>
          <w:sz w:val="28"/>
          <w:szCs w:val="28"/>
        </w:rPr>
      </w:pPr>
      <w:r>
        <w:rPr>
          <w:rFonts w:ascii="Times New Roman" w:hAnsi="Times New Roman" w:cs="Times New Roman"/>
          <w:b/>
          <w:sz w:val="28"/>
          <w:szCs w:val="28"/>
        </w:rPr>
        <w:lastRenderedPageBreak/>
        <w:t>Паспорт проекта:</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b/>
          <w:sz w:val="28"/>
          <w:szCs w:val="28"/>
        </w:rPr>
        <w:t>Тип:</w:t>
      </w:r>
      <w:r w:rsidR="00E35299">
        <w:rPr>
          <w:rFonts w:ascii="Times New Roman" w:hAnsi="Times New Roman" w:cs="Times New Roman"/>
          <w:b/>
          <w:sz w:val="28"/>
          <w:szCs w:val="28"/>
        </w:rPr>
        <w:t xml:space="preserve"> </w:t>
      </w:r>
      <w:proofErr w:type="spellStart"/>
      <w:r w:rsidRPr="00226AAE">
        <w:rPr>
          <w:rFonts w:ascii="Times New Roman" w:hAnsi="Times New Roman" w:cs="Times New Roman"/>
          <w:sz w:val="28"/>
          <w:szCs w:val="28"/>
        </w:rPr>
        <w:t>исследовательско</w:t>
      </w:r>
      <w:proofErr w:type="spellEnd"/>
      <w:r w:rsidRPr="00226AAE">
        <w:rPr>
          <w:rFonts w:ascii="Times New Roman" w:hAnsi="Times New Roman" w:cs="Times New Roman"/>
          <w:sz w:val="28"/>
          <w:szCs w:val="28"/>
        </w:rPr>
        <w:t xml:space="preserve"> - творческий.</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b/>
          <w:sz w:val="28"/>
          <w:szCs w:val="28"/>
        </w:rPr>
        <w:t>Срок реализаций:</w:t>
      </w:r>
      <w:r w:rsidR="00BA2130">
        <w:rPr>
          <w:rFonts w:ascii="Times New Roman" w:hAnsi="Times New Roman" w:cs="Times New Roman"/>
          <w:sz w:val="28"/>
          <w:szCs w:val="28"/>
        </w:rPr>
        <w:t xml:space="preserve"> краткосрочный, 2 недели.</w:t>
      </w:r>
    </w:p>
    <w:p w:rsidR="00226AAE" w:rsidRPr="00226AAE" w:rsidRDefault="00226AAE" w:rsidP="000A5A30">
      <w:pPr>
        <w:jc w:val="both"/>
        <w:rPr>
          <w:rFonts w:ascii="Times New Roman" w:hAnsi="Times New Roman" w:cs="Times New Roman"/>
          <w:sz w:val="28"/>
          <w:szCs w:val="28"/>
        </w:rPr>
      </w:pPr>
      <w:r w:rsidRPr="00BA2130">
        <w:rPr>
          <w:rFonts w:ascii="Times New Roman" w:hAnsi="Times New Roman" w:cs="Times New Roman"/>
          <w:b/>
          <w:sz w:val="28"/>
          <w:szCs w:val="28"/>
        </w:rPr>
        <w:t xml:space="preserve">Место проведения: </w:t>
      </w:r>
      <w:r w:rsidRPr="00226AAE">
        <w:rPr>
          <w:rFonts w:ascii="Times New Roman" w:hAnsi="Times New Roman" w:cs="Times New Roman"/>
          <w:sz w:val="28"/>
          <w:szCs w:val="28"/>
        </w:rPr>
        <w:t>МБДОУ №28 «Нэбзый»</w:t>
      </w:r>
    </w:p>
    <w:p w:rsidR="00226AAE" w:rsidRPr="00226AAE" w:rsidRDefault="00226AAE" w:rsidP="000A5A30">
      <w:pPr>
        <w:jc w:val="both"/>
        <w:rPr>
          <w:rFonts w:ascii="Times New Roman" w:hAnsi="Times New Roman" w:cs="Times New Roman"/>
          <w:sz w:val="28"/>
          <w:szCs w:val="28"/>
        </w:rPr>
      </w:pPr>
      <w:r w:rsidRPr="00BA2130">
        <w:rPr>
          <w:rFonts w:ascii="Times New Roman" w:hAnsi="Times New Roman" w:cs="Times New Roman"/>
          <w:b/>
          <w:sz w:val="28"/>
          <w:szCs w:val="28"/>
        </w:rPr>
        <w:t>Участники:</w:t>
      </w:r>
      <w:r w:rsidR="00C648AB">
        <w:rPr>
          <w:rFonts w:ascii="Times New Roman" w:hAnsi="Times New Roman" w:cs="Times New Roman"/>
          <w:sz w:val="28"/>
          <w:szCs w:val="28"/>
        </w:rPr>
        <w:t xml:space="preserve"> 2 средняя группа, воспитатели, музыкальный руководитель, родители.</w:t>
      </w:r>
    </w:p>
    <w:p w:rsidR="00226AAE" w:rsidRDefault="00226AAE" w:rsidP="000A5A30">
      <w:pPr>
        <w:jc w:val="both"/>
        <w:rPr>
          <w:rFonts w:ascii="Times New Roman" w:hAnsi="Times New Roman" w:cs="Times New Roman"/>
          <w:sz w:val="28"/>
          <w:szCs w:val="28"/>
        </w:rPr>
      </w:pPr>
      <w:r w:rsidRPr="00BA2130">
        <w:rPr>
          <w:rFonts w:ascii="Times New Roman" w:hAnsi="Times New Roman" w:cs="Times New Roman"/>
          <w:b/>
          <w:sz w:val="28"/>
          <w:szCs w:val="28"/>
        </w:rPr>
        <w:t>Проблема:</w:t>
      </w:r>
      <w:r w:rsidRPr="00226AAE">
        <w:rPr>
          <w:rFonts w:ascii="Times New Roman" w:hAnsi="Times New Roman" w:cs="Times New Roman"/>
          <w:sz w:val="28"/>
          <w:szCs w:val="28"/>
        </w:rPr>
        <w:t xml:space="preserve"> Каким образом предотвратить вырубку молодых елей под Новый год?</w:t>
      </w:r>
    </w:p>
    <w:p w:rsidR="00C648AB" w:rsidRPr="00C648AB" w:rsidRDefault="00C648AB" w:rsidP="00BA2130">
      <w:pPr>
        <w:rPr>
          <w:rFonts w:ascii="Times New Roman" w:hAnsi="Times New Roman" w:cs="Times New Roman"/>
          <w:b/>
          <w:sz w:val="28"/>
          <w:szCs w:val="28"/>
        </w:rPr>
      </w:pPr>
      <w:r w:rsidRPr="00C648AB">
        <w:rPr>
          <w:rFonts w:ascii="Times New Roman" w:hAnsi="Times New Roman" w:cs="Times New Roman"/>
          <w:b/>
          <w:sz w:val="28"/>
          <w:szCs w:val="28"/>
        </w:rPr>
        <w:t>Актуальность:</w:t>
      </w:r>
    </w:p>
    <w:p w:rsidR="00BA2130" w:rsidRPr="00226AAE" w:rsidRDefault="00BA2130" w:rsidP="000A5A30">
      <w:pPr>
        <w:jc w:val="both"/>
        <w:rPr>
          <w:rFonts w:ascii="Times New Roman" w:hAnsi="Times New Roman" w:cs="Times New Roman"/>
          <w:sz w:val="28"/>
          <w:szCs w:val="28"/>
        </w:rPr>
      </w:pPr>
      <w:r w:rsidRPr="00BA2130">
        <w:rPr>
          <w:rFonts w:ascii="Times New Roman" w:hAnsi="Times New Roman" w:cs="Times New Roman"/>
          <w:sz w:val="28"/>
          <w:szCs w:val="28"/>
        </w:rPr>
        <w:t>Наступила зима. Вот уже снег хрустит под ногами. Приближение Нового Года все ощутимее. А главное дерево праздника, конечно же, елка, украшенная игрушками, гирляндами, мишурой, она создаёт особое праздничное настроение. Но каждый год после новогодних праздников мы наблюдаем картину, как около мусорных баков валяются ёлочки, которые недавно украшали дома и радовали детей. Не правда, ли грустная картина? Мы задумались, а могут ли дети помочь лесным красавицам, изменить ситуацию? Поэтому мы решили до наступления новогодних праздников привлечь внимание детей и родителей к этой проблеме - сохранения лесных красавиц.</w:t>
      </w:r>
    </w:p>
    <w:p w:rsidR="00226AAE" w:rsidRPr="00BA2130" w:rsidRDefault="00226AAE" w:rsidP="000A5A30">
      <w:pPr>
        <w:jc w:val="both"/>
        <w:rPr>
          <w:rFonts w:ascii="Times New Roman" w:hAnsi="Times New Roman" w:cs="Times New Roman"/>
          <w:sz w:val="28"/>
          <w:szCs w:val="28"/>
        </w:rPr>
      </w:pPr>
      <w:r w:rsidRPr="00BA2130">
        <w:rPr>
          <w:rFonts w:ascii="Times New Roman" w:hAnsi="Times New Roman" w:cs="Times New Roman"/>
          <w:b/>
          <w:sz w:val="28"/>
          <w:szCs w:val="28"/>
        </w:rPr>
        <w:t>Цель проекта</w:t>
      </w:r>
      <w:r w:rsidRPr="00226AAE">
        <w:rPr>
          <w:rFonts w:ascii="Times New Roman" w:hAnsi="Times New Roman" w:cs="Times New Roman"/>
          <w:sz w:val="28"/>
          <w:szCs w:val="28"/>
        </w:rPr>
        <w:t xml:space="preserve"> - формирование у подрастающего поколения ответственного отношения к природным богатствам родного края, повышение творческой </w:t>
      </w:r>
      <w:r w:rsidRPr="00BA2130">
        <w:rPr>
          <w:rFonts w:ascii="Times New Roman" w:hAnsi="Times New Roman" w:cs="Times New Roman"/>
          <w:sz w:val="28"/>
          <w:szCs w:val="28"/>
        </w:rPr>
        <w:t>активности и природоохранной деятельности детей.</w:t>
      </w:r>
    </w:p>
    <w:p w:rsidR="00226AAE" w:rsidRPr="00BA2130" w:rsidRDefault="00226AAE" w:rsidP="000A5A30">
      <w:pPr>
        <w:jc w:val="both"/>
        <w:rPr>
          <w:rFonts w:ascii="Times New Roman" w:hAnsi="Times New Roman" w:cs="Times New Roman"/>
          <w:b/>
          <w:sz w:val="28"/>
          <w:szCs w:val="28"/>
        </w:rPr>
      </w:pPr>
      <w:r w:rsidRPr="00BA2130">
        <w:rPr>
          <w:rFonts w:ascii="Times New Roman" w:hAnsi="Times New Roman" w:cs="Times New Roman"/>
          <w:b/>
          <w:sz w:val="28"/>
          <w:szCs w:val="28"/>
        </w:rPr>
        <w:t>Задачи проекта:</w:t>
      </w:r>
    </w:p>
    <w:p w:rsidR="00226AAE" w:rsidRPr="00BA2130" w:rsidRDefault="00226AAE" w:rsidP="000A5A30">
      <w:pPr>
        <w:pStyle w:val="a3"/>
        <w:numPr>
          <w:ilvl w:val="0"/>
          <w:numId w:val="1"/>
        </w:numPr>
        <w:jc w:val="both"/>
        <w:rPr>
          <w:rFonts w:ascii="Times New Roman" w:hAnsi="Times New Roman" w:cs="Times New Roman"/>
          <w:sz w:val="28"/>
          <w:szCs w:val="28"/>
        </w:rPr>
      </w:pPr>
      <w:r w:rsidRPr="00BA2130">
        <w:rPr>
          <w:rFonts w:ascii="Times New Roman" w:hAnsi="Times New Roman" w:cs="Times New Roman"/>
          <w:sz w:val="28"/>
          <w:szCs w:val="28"/>
        </w:rPr>
        <w:t>развивать познавательный интерес к миру природы;</w:t>
      </w:r>
    </w:p>
    <w:p w:rsidR="00226AAE" w:rsidRPr="00BA2130" w:rsidRDefault="00226AAE" w:rsidP="000A5A30">
      <w:pPr>
        <w:pStyle w:val="a3"/>
        <w:numPr>
          <w:ilvl w:val="0"/>
          <w:numId w:val="1"/>
        </w:numPr>
        <w:jc w:val="both"/>
        <w:rPr>
          <w:rFonts w:ascii="Times New Roman" w:hAnsi="Times New Roman" w:cs="Times New Roman"/>
          <w:sz w:val="28"/>
          <w:szCs w:val="28"/>
        </w:rPr>
      </w:pPr>
      <w:r w:rsidRPr="00BA2130">
        <w:rPr>
          <w:rFonts w:ascii="Times New Roman" w:hAnsi="Times New Roman" w:cs="Times New Roman"/>
          <w:sz w:val="28"/>
          <w:szCs w:val="28"/>
        </w:rPr>
        <w:t>развивать умение правильно взаимодействовать с природой;</w:t>
      </w:r>
    </w:p>
    <w:p w:rsidR="000E6370" w:rsidRPr="00BA2130" w:rsidRDefault="00226AAE" w:rsidP="000A5A30">
      <w:pPr>
        <w:pStyle w:val="a3"/>
        <w:numPr>
          <w:ilvl w:val="0"/>
          <w:numId w:val="1"/>
        </w:numPr>
        <w:jc w:val="both"/>
        <w:rPr>
          <w:rFonts w:ascii="Times New Roman" w:hAnsi="Times New Roman" w:cs="Times New Roman"/>
          <w:sz w:val="28"/>
          <w:szCs w:val="28"/>
        </w:rPr>
      </w:pPr>
      <w:r w:rsidRPr="00BA2130">
        <w:rPr>
          <w:rFonts w:ascii="Times New Roman" w:hAnsi="Times New Roman" w:cs="Times New Roman"/>
          <w:sz w:val="28"/>
          <w:szCs w:val="28"/>
        </w:rPr>
        <w:t xml:space="preserve">способствовать развитию творческих способностей, воображению детей. </w:t>
      </w:r>
    </w:p>
    <w:p w:rsidR="00226AAE" w:rsidRPr="00BA2130" w:rsidRDefault="00226AAE" w:rsidP="000A5A30">
      <w:pPr>
        <w:pStyle w:val="a3"/>
        <w:numPr>
          <w:ilvl w:val="0"/>
          <w:numId w:val="1"/>
        </w:numPr>
        <w:jc w:val="both"/>
        <w:rPr>
          <w:rFonts w:ascii="Times New Roman" w:hAnsi="Times New Roman" w:cs="Times New Roman"/>
          <w:sz w:val="28"/>
          <w:szCs w:val="28"/>
        </w:rPr>
      </w:pPr>
      <w:r w:rsidRPr="00BA2130">
        <w:rPr>
          <w:rFonts w:ascii="Times New Roman" w:hAnsi="Times New Roman" w:cs="Times New Roman"/>
          <w:sz w:val="28"/>
          <w:szCs w:val="28"/>
        </w:rPr>
        <w:t>воспитывать бережное отношение к хвойным деревьям, желание сохранить их растущими в ближайшем окружении: на участке, в лесу.</w:t>
      </w:r>
    </w:p>
    <w:p w:rsidR="008D6E94" w:rsidRPr="006C19DB" w:rsidRDefault="00226AAE" w:rsidP="000A5A30">
      <w:pPr>
        <w:pStyle w:val="a3"/>
        <w:numPr>
          <w:ilvl w:val="0"/>
          <w:numId w:val="1"/>
        </w:numPr>
        <w:jc w:val="both"/>
        <w:rPr>
          <w:rFonts w:ascii="Times New Roman" w:hAnsi="Times New Roman" w:cs="Times New Roman"/>
          <w:sz w:val="28"/>
          <w:szCs w:val="28"/>
        </w:rPr>
      </w:pPr>
      <w:r w:rsidRPr="00BA2130">
        <w:rPr>
          <w:rFonts w:ascii="Times New Roman" w:hAnsi="Times New Roman" w:cs="Times New Roman"/>
          <w:sz w:val="28"/>
          <w:szCs w:val="28"/>
        </w:rPr>
        <w:t>способствовать включению семьи в процесс реализации проекта по формированию экологической культуры.</w:t>
      </w:r>
    </w:p>
    <w:p w:rsidR="00BA2130" w:rsidRDefault="00481649" w:rsidP="000A5A30">
      <w:pPr>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481649" w:rsidRPr="00481649" w:rsidRDefault="00481649" w:rsidP="000A5A30">
      <w:pPr>
        <w:jc w:val="both"/>
        <w:rPr>
          <w:rFonts w:ascii="Times New Roman" w:hAnsi="Times New Roman" w:cs="Times New Roman"/>
          <w:sz w:val="28"/>
          <w:szCs w:val="28"/>
        </w:rPr>
      </w:pPr>
      <w:r w:rsidRPr="00481649">
        <w:rPr>
          <w:rFonts w:ascii="Times New Roman" w:hAnsi="Times New Roman" w:cs="Times New Roman"/>
          <w:sz w:val="28"/>
          <w:szCs w:val="28"/>
        </w:rPr>
        <w:t>Повышение уровня экологической культуры не только воспитанников, но и педагогов, а также родителей детей.</w:t>
      </w:r>
    </w:p>
    <w:p w:rsidR="00481649" w:rsidRPr="00481649" w:rsidRDefault="00481649" w:rsidP="000A5A30">
      <w:pPr>
        <w:jc w:val="both"/>
        <w:rPr>
          <w:rFonts w:ascii="Times New Roman" w:hAnsi="Times New Roman" w:cs="Times New Roman"/>
          <w:sz w:val="28"/>
          <w:szCs w:val="28"/>
        </w:rPr>
      </w:pPr>
      <w:r w:rsidRPr="00481649">
        <w:rPr>
          <w:rFonts w:ascii="Times New Roman" w:hAnsi="Times New Roman" w:cs="Times New Roman"/>
          <w:sz w:val="28"/>
          <w:szCs w:val="28"/>
        </w:rPr>
        <w:t>Развитие у детей устойчивого интереса к представителям растительного мира – хвойным деревьям.</w:t>
      </w:r>
    </w:p>
    <w:p w:rsidR="00481649" w:rsidRPr="00481649" w:rsidRDefault="00481649" w:rsidP="000A5A30">
      <w:pPr>
        <w:jc w:val="both"/>
        <w:rPr>
          <w:rFonts w:ascii="Times New Roman" w:hAnsi="Times New Roman" w:cs="Times New Roman"/>
          <w:sz w:val="28"/>
          <w:szCs w:val="28"/>
        </w:rPr>
      </w:pPr>
      <w:r w:rsidRPr="00481649">
        <w:rPr>
          <w:rFonts w:ascii="Times New Roman" w:hAnsi="Times New Roman" w:cs="Times New Roman"/>
          <w:sz w:val="28"/>
          <w:szCs w:val="28"/>
        </w:rPr>
        <w:lastRenderedPageBreak/>
        <w:t>Найти ответы на вопросы:</w:t>
      </w:r>
      <w:r w:rsidR="0031700E" w:rsidRPr="00481649">
        <w:rPr>
          <w:rFonts w:ascii="Times New Roman" w:hAnsi="Times New Roman" w:cs="Times New Roman"/>
          <w:sz w:val="28"/>
          <w:szCs w:val="28"/>
        </w:rPr>
        <w:t xml:space="preserve"> отчего зимой у ёлки зелёные иголки? Почему у елочки колючие иголочки? Зачем нужны ели? Что будет, если на свете не станет елей? Как можно помочь сохранить ели</w:t>
      </w:r>
      <w:r w:rsidRPr="00481649">
        <w:rPr>
          <w:rFonts w:ascii="Times New Roman" w:hAnsi="Times New Roman" w:cs="Times New Roman"/>
          <w:sz w:val="28"/>
          <w:szCs w:val="28"/>
        </w:rPr>
        <w:t>?</w:t>
      </w:r>
    </w:p>
    <w:p w:rsidR="00C648AB" w:rsidRPr="00C648AB" w:rsidRDefault="00C648AB" w:rsidP="000A5A30">
      <w:pPr>
        <w:pStyle w:val="a3"/>
        <w:numPr>
          <w:ilvl w:val="0"/>
          <w:numId w:val="2"/>
        </w:numPr>
        <w:jc w:val="center"/>
        <w:rPr>
          <w:rFonts w:ascii="Times New Roman" w:hAnsi="Times New Roman" w:cs="Times New Roman"/>
          <w:b/>
          <w:sz w:val="28"/>
          <w:szCs w:val="28"/>
        </w:rPr>
      </w:pPr>
      <w:r w:rsidRPr="00C648AB">
        <w:rPr>
          <w:rFonts w:ascii="Times New Roman" w:hAnsi="Times New Roman" w:cs="Times New Roman"/>
          <w:b/>
          <w:sz w:val="28"/>
          <w:szCs w:val="28"/>
        </w:rPr>
        <w:t>Подготовительный этап:</w:t>
      </w:r>
    </w:p>
    <w:p w:rsidR="00226AAE" w:rsidRPr="00226AAE" w:rsidRDefault="00BA2130" w:rsidP="000A5A30">
      <w:pPr>
        <w:jc w:val="both"/>
        <w:rPr>
          <w:rFonts w:ascii="Times New Roman" w:hAnsi="Times New Roman" w:cs="Times New Roman"/>
          <w:sz w:val="28"/>
          <w:szCs w:val="28"/>
        </w:rPr>
      </w:pPr>
      <w:r>
        <w:rPr>
          <w:rFonts w:ascii="Times New Roman" w:hAnsi="Times New Roman" w:cs="Times New Roman"/>
          <w:sz w:val="28"/>
          <w:szCs w:val="28"/>
        </w:rPr>
        <w:t>1. Подбор</w:t>
      </w:r>
      <w:r w:rsidR="00226AAE" w:rsidRPr="00226AAE">
        <w:rPr>
          <w:rFonts w:ascii="Times New Roman" w:hAnsi="Times New Roman" w:cs="Times New Roman"/>
          <w:sz w:val="28"/>
          <w:szCs w:val="28"/>
        </w:rPr>
        <w:t xml:space="preserve"> литературы:</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 xml:space="preserve">Сказки: «Сказка о ёлочке, которую не срубили» (А. </w:t>
      </w:r>
      <w:proofErr w:type="spellStart"/>
      <w:r w:rsidRPr="00226AAE">
        <w:rPr>
          <w:rFonts w:ascii="Times New Roman" w:hAnsi="Times New Roman" w:cs="Times New Roman"/>
          <w:sz w:val="28"/>
          <w:szCs w:val="28"/>
        </w:rPr>
        <w:t>Сожан</w:t>
      </w:r>
      <w:proofErr w:type="spellEnd"/>
      <w:r w:rsidRPr="00226AAE">
        <w:rPr>
          <w:rFonts w:ascii="Times New Roman" w:hAnsi="Times New Roman" w:cs="Times New Roman"/>
          <w:sz w:val="28"/>
          <w:szCs w:val="28"/>
        </w:rPr>
        <w:t>), «Сказка про ёлочку» (М. Шкурина), «Ёлочка» (Г. Х. Андерсен.).</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 xml:space="preserve">Стихи: «Лесная красавица» (Т. Волгина), «Искусственная ёлка», К. </w:t>
      </w:r>
      <w:proofErr w:type="spellStart"/>
      <w:r w:rsidRPr="00226AAE">
        <w:rPr>
          <w:rFonts w:ascii="Times New Roman" w:hAnsi="Times New Roman" w:cs="Times New Roman"/>
          <w:sz w:val="28"/>
          <w:szCs w:val="28"/>
        </w:rPr>
        <w:t>Ибряева</w:t>
      </w:r>
      <w:proofErr w:type="spellEnd"/>
      <w:r w:rsidRPr="00226AAE">
        <w:rPr>
          <w:rFonts w:ascii="Times New Roman" w:hAnsi="Times New Roman" w:cs="Times New Roman"/>
          <w:sz w:val="28"/>
          <w:szCs w:val="28"/>
        </w:rPr>
        <w:t xml:space="preserve"> «Приглашаем в лес </w:t>
      </w:r>
      <w:r w:rsidR="00C648AB">
        <w:rPr>
          <w:rFonts w:ascii="Times New Roman" w:hAnsi="Times New Roman" w:cs="Times New Roman"/>
          <w:sz w:val="28"/>
          <w:szCs w:val="28"/>
        </w:rPr>
        <w:t>на ёлку», «Событие</w:t>
      </w:r>
      <w:r w:rsidRPr="00226AAE">
        <w:rPr>
          <w:rFonts w:ascii="Times New Roman" w:hAnsi="Times New Roman" w:cs="Times New Roman"/>
          <w:sz w:val="28"/>
          <w:szCs w:val="28"/>
        </w:rPr>
        <w:t xml:space="preserve">» (С.Михалкова), «Живи, ёлочка» (И. </w:t>
      </w:r>
      <w:proofErr w:type="spellStart"/>
      <w:r w:rsidRPr="00226AAE">
        <w:rPr>
          <w:rFonts w:ascii="Times New Roman" w:hAnsi="Times New Roman" w:cs="Times New Roman"/>
          <w:sz w:val="28"/>
          <w:szCs w:val="28"/>
        </w:rPr>
        <w:t>Токмаковой</w:t>
      </w:r>
      <w:proofErr w:type="spellEnd"/>
      <w:r w:rsidRPr="00226AAE">
        <w:rPr>
          <w:rFonts w:ascii="Times New Roman" w:hAnsi="Times New Roman" w:cs="Times New Roman"/>
          <w:sz w:val="28"/>
          <w:szCs w:val="28"/>
        </w:rPr>
        <w:t>).</w:t>
      </w:r>
    </w:p>
    <w:p w:rsidR="00C648AB"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Загадки про лесную красавицу.</w:t>
      </w:r>
    </w:p>
    <w:p w:rsidR="00226AAE" w:rsidRPr="00226AAE" w:rsidRDefault="000A5A30" w:rsidP="000A5A30">
      <w:pPr>
        <w:jc w:val="both"/>
        <w:rPr>
          <w:rFonts w:ascii="Times New Roman" w:hAnsi="Times New Roman" w:cs="Times New Roman"/>
          <w:sz w:val="28"/>
          <w:szCs w:val="28"/>
        </w:rPr>
      </w:pPr>
      <w:proofErr w:type="spellStart"/>
      <w:r>
        <w:rPr>
          <w:rFonts w:ascii="Times New Roman" w:hAnsi="Times New Roman" w:cs="Times New Roman"/>
          <w:sz w:val="28"/>
          <w:szCs w:val="28"/>
        </w:rPr>
        <w:t>Физминутки</w:t>
      </w:r>
      <w:proofErr w:type="spellEnd"/>
      <w:r w:rsidR="00226AAE" w:rsidRPr="00226AAE">
        <w:rPr>
          <w:rFonts w:ascii="Times New Roman" w:hAnsi="Times New Roman" w:cs="Times New Roman"/>
          <w:sz w:val="28"/>
          <w:szCs w:val="28"/>
        </w:rPr>
        <w:t>: «Вот под</w:t>
      </w:r>
      <w:r w:rsidR="00C648AB">
        <w:rPr>
          <w:rFonts w:ascii="Times New Roman" w:hAnsi="Times New Roman" w:cs="Times New Roman"/>
          <w:sz w:val="28"/>
          <w:szCs w:val="28"/>
        </w:rPr>
        <w:t xml:space="preserve"> елочкой зеленой», «Елочки»</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Пословицы: «Ель — не сосна: шумит неспроста»,   «Мы в дом ель, а она с собой – метель».</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Дидактические игры: “Найди сходство и отличие”, “ Собери ёлочку” (</w:t>
      </w:r>
      <w:proofErr w:type="spellStart"/>
      <w:r w:rsidRPr="00226AAE">
        <w:rPr>
          <w:rFonts w:ascii="Times New Roman" w:hAnsi="Times New Roman" w:cs="Times New Roman"/>
          <w:sz w:val="28"/>
          <w:szCs w:val="28"/>
        </w:rPr>
        <w:t>пазлы</w:t>
      </w:r>
      <w:proofErr w:type="spellEnd"/>
      <w:r w:rsidRPr="00226AAE">
        <w:rPr>
          <w:rFonts w:ascii="Times New Roman" w:hAnsi="Times New Roman" w:cs="Times New Roman"/>
          <w:sz w:val="28"/>
          <w:szCs w:val="28"/>
        </w:rPr>
        <w:t>), “Третий лишний”, «Найди самую высокую елку»,«Сделаем бусы на елку».</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Подвижные игры: “Раз, два, три к ёлочке беги”, «Найди пару – высокая и низк</w:t>
      </w:r>
      <w:r w:rsidR="00C648AB">
        <w:rPr>
          <w:rFonts w:ascii="Times New Roman" w:hAnsi="Times New Roman" w:cs="Times New Roman"/>
          <w:sz w:val="28"/>
          <w:szCs w:val="28"/>
        </w:rPr>
        <w:t>ая елочка».</w:t>
      </w:r>
    </w:p>
    <w:p w:rsidR="00226AAE" w:rsidRPr="00226AAE" w:rsidRDefault="00BA2130" w:rsidP="000A5A30">
      <w:pPr>
        <w:jc w:val="both"/>
        <w:rPr>
          <w:rFonts w:ascii="Times New Roman" w:hAnsi="Times New Roman" w:cs="Times New Roman"/>
          <w:sz w:val="28"/>
          <w:szCs w:val="28"/>
        </w:rPr>
      </w:pPr>
      <w:r>
        <w:rPr>
          <w:rFonts w:ascii="Times New Roman" w:hAnsi="Times New Roman" w:cs="Times New Roman"/>
          <w:sz w:val="28"/>
          <w:szCs w:val="28"/>
        </w:rPr>
        <w:t xml:space="preserve">2. </w:t>
      </w:r>
      <w:r w:rsidR="0031700E">
        <w:rPr>
          <w:rFonts w:ascii="Times New Roman" w:hAnsi="Times New Roman" w:cs="Times New Roman"/>
          <w:sz w:val="28"/>
          <w:szCs w:val="28"/>
        </w:rPr>
        <w:t xml:space="preserve">Постановка </w:t>
      </w:r>
      <w:r w:rsidR="00F1221C">
        <w:rPr>
          <w:rFonts w:ascii="Times New Roman" w:hAnsi="Times New Roman" w:cs="Times New Roman"/>
          <w:sz w:val="28"/>
          <w:szCs w:val="28"/>
        </w:rPr>
        <w:t>проблемных вопросов</w:t>
      </w:r>
      <w:r w:rsidR="00226AAE" w:rsidRPr="00226AAE">
        <w:rPr>
          <w:rFonts w:ascii="Times New Roman" w:hAnsi="Times New Roman" w:cs="Times New Roman"/>
          <w:sz w:val="28"/>
          <w:szCs w:val="28"/>
        </w:rPr>
        <w:t>:</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Что мы знаем о еле?</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Отчего зимой у ёлки зелёные иголки?</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Почему у елочки колючие иголочки?</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Зачем нужны ели?</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Что будет, если на свете не станет елей?</w:t>
      </w:r>
    </w:p>
    <w:p w:rsidR="00226AAE" w:rsidRPr="00226AAE" w:rsidRDefault="00BA2130" w:rsidP="000A5A30">
      <w:pPr>
        <w:jc w:val="both"/>
        <w:rPr>
          <w:rFonts w:ascii="Times New Roman" w:hAnsi="Times New Roman" w:cs="Times New Roman"/>
          <w:sz w:val="28"/>
          <w:szCs w:val="28"/>
        </w:rPr>
      </w:pPr>
      <w:r>
        <w:rPr>
          <w:rFonts w:ascii="Times New Roman" w:hAnsi="Times New Roman" w:cs="Times New Roman"/>
          <w:sz w:val="28"/>
          <w:szCs w:val="28"/>
        </w:rPr>
        <w:t>3.</w:t>
      </w:r>
      <w:r w:rsidR="0031700E">
        <w:rPr>
          <w:rFonts w:ascii="Times New Roman" w:hAnsi="Times New Roman" w:cs="Times New Roman"/>
          <w:sz w:val="28"/>
          <w:szCs w:val="28"/>
        </w:rPr>
        <w:t xml:space="preserve">Постановка </w:t>
      </w:r>
      <w:r w:rsidR="00F1221C">
        <w:rPr>
          <w:rFonts w:ascii="Times New Roman" w:hAnsi="Times New Roman" w:cs="Times New Roman"/>
          <w:sz w:val="28"/>
          <w:szCs w:val="28"/>
        </w:rPr>
        <w:t>учебных вопросов</w:t>
      </w:r>
      <w:r w:rsidR="00226AAE" w:rsidRPr="00226AAE">
        <w:rPr>
          <w:rFonts w:ascii="Times New Roman" w:hAnsi="Times New Roman" w:cs="Times New Roman"/>
          <w:sz w:val="28"/>
          <w:szCs w:val="28"/>
        </w:rPr>
        <w:t>:</w:t>
      </w:r>
    </w:p>
    <w:p w:rsidR="00226AAE" w:rsidRP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Какую роль играет ель в жизни человека?</w:t>
      </w:r>
    </w:p>
    <w:p w:rsidR="00226AAE" w:rsidRDefault="00226AAE" w:rsidP="000A5A30">
      <w:pPr>
        <w:jc w:val="both"/>
        <w:rPr>
          <w:rFonts w:ascii="Times New Roman" w:hAnsi="Times New Roman" w:cs="Times New Roman"/>
          <w:sz w:val="28"/>
          <w:szCs w:val="28"/>
        </w:rPr>
      </w:pPr>
      <w:r w:rsidRPr="00226AAE">
        <w:rPr>
          <w:rFonts w:ascii="Times New Roman" w:hAnsi="Times New Roman" w:cs="Times New Roman"/>
          <w:sz w:val="28"/>
          <w:szCs w:val="28"/>
        </w:rPr>
        <w:t>Как можно помочь сохранить ели?</w:t>
      </w:r>
    </w:p>
    <w:p w:rsidR="00BA2130" w:rsidRPr="00D349A7" w:rsidRDefault="00D349A7" w:rsidP="000A5A30">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Основной этап</w:t>
      </w:r>
    </w:p>
    <w:tbl>
      <w:tblPr>
        <w:tblStyle w:val="a4"/>
        <w:tblW w:w="0" w:type="auto"/>
        <w:tblLook w:val="04A0"/>
      </w:tblPr>
      <w:tblGrid>
        <w:gridCol w:w="2983"/>
        <w:gridCol w:w="3622"/>
        <w:gridCol w:w="2966"/>
      </w:tblGrid>
      <w:tr w:rsidR="00BA2130" w:rsidTr="00BA2130">
        <w:tc>
          <w:tcPr>
            <w:tcW w:w="3115" w:type="dxa"/>
          </w:tcPr>
          <w:p w:rsidR="00BA2130" w:rsidRDefault="00BA2130" w:rsidP="00BA2130">
            <w:pPr>
              <w:rPr>
                <w:rFonts w:ascii="Times New Roman" w:hAnsi="Times New Roman" w:cs="Times New Roman"/>
                <w:b/>
                <w:sz w:val="28"/>
                <w:szCs w:val="28"/>
              </w:rPr>
            </w:pPr>
            <w:r w:rsidRPr="00BA2130">
              <w:rPr>
                <w:rFonts w:ascii="Times New Roman" w:hAnsi="Times New Roman" w:cs="Times New Roman"/>
                <w:b/>
                <w:sz w:val="28"/>
                <w:szCs w:val="28"/>
              </w:rPr>
              <w:t>Название мероприятия</w:t>
            </w:r>
            <w:r w:rsidR="00F413F8">
              <w:rPr>
                <w:rFonts w:ascii="Times New Roman" w:hAnsi="Times New Roman" w:cs="Times New Roman"/>
                <w:b/>
                <w:sz w:val="28"/>
                <w:szCs w:val="28"/>
              </w:rPr>
              <w:t xml:space="preserve"> и форма проведения.</w:t>
            </w:r>
          </w:p>
        </w:tc>
        <w:tc>
          <w:tcPr>
            <w:tcW w:w="3115" w:type="dxa"/>
          </w:tcPr>
          <w:p w:rsidR="00BA2130" w:rsidRDefault="00BA2130" w:rsidP="00BA2130">
            <w:pPr>
              <w:rPr>
                <w:rFonts w:ascii="Times New Roman" w:hAnsi="Times New Roman" w:cs="Times New Roman"/>
                <w:b/>
                <w:sz w:val="28"/>
                <w:szCs w:val="28"/>
              </w:rPr>
            </w:pPr>
            <w:r w:rsidRPr="00BA2130">
              <w:rPr>
                <w:rFonts w:ascii="Times New Roman" w:hAnsi="Times New Roman" w:cs="Times New Roman"/>
                <w:b/>
                <w:sz w:val="28"/>
                <w:szCs w:val="28"/>
              </w:rPr>
              <w:t>Задачи мероприятия</w:t>
            </w:r>
          </w:p>
        </w:tc>
        <w:tc>
          <w:tcPr>
            <w:tcW w:w="3115" w:type="dxa"/>
          </w:tcPr>
          <w:p w:rsidR="00BA2130" w:rsidRDefault="00F413F8" w:rsidP="00BA2130">
            <w:pPr>
              <w:rPr>
                <w:rFonts w:ascii="Times New Roman" w:hAnsi="Times New Roman" w:cs="Times New Roman"/>
                <w:b/>
                <w:sz w:val="28"/>
                <w:szCs w:val="28"/>
              </w:rPr>
            </w:pPr>
            <w:r>
              <w:rPr>
                <w:rFonts w:ascii="Times New Roman" w:hAnsi="Times New Roman" w:cs="Times New Roman"/>
                <w:b/>
                <w:sz w:val="28"/>
                <w:szCs w:val="28"/>
              </w:rPr>
              <w:t>Место проведения, участники.</w:t>
            </w:r>
          </w:p>
        </w:tc>
      </w:tr>
      <w:tr w:rsidR="00BA2130" w:rsidTr="00BA2130">
        <w:tc>
          <w:tcPr>
            <w:tcW w:w="3115" w:type="dxa"/>
          </w:tcPr>
          <w:p w:rsidR="00BA2130"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 xml:space="preserve">Беседа </w:t>
            </w:r>
            <w:r w:rsidR="00F1221C" w:rsidRPr="0031700E">
              <w:rPr>
                <w:rFonts w:ascii="Times New Roman" w:hAnsi="Times New Roman" w:cs="Times New Roman"/>
                <w:sz w:val="28"/>
                <w:szCs w:val="28"/>
              </w:rPr>
              <w:t>«Еловый</w:t>
            </w:r>
            <w:r w:rsidR="00BA2130" w:rsidRPr="0031700E">
              <w:rPr>
                <w:rFonts w:ascii="Times New Roman" w:hAnsi="Times New Roman" w:cs="Times New Roman"/>
                <w:sz w:val="28"/>
                <w:szCs w:val="28"/>
              </w:rPr>
              <w:t xml:space="preserve"> лес»</w:t>
            </w:r>
          </w:p>
          <w:p w:rsidR="00BA2130" w:rsidRPr="0031700E" w:rsidRDefault="00BA2130" w:rsidP="00BA2130">
            <w:pPr>
              <w:rPr>
                <w:rFonts w:ascii="Times New Roman" w:hAnsi="Times New Roman" w:cs="Times New Roman"/>
                <w:sz w:val="28"/>
                <w:szCs w:val="28"/>
              </w:rPr>
            </w:pPr>
          </w:p>
        </w:tc>
        <w:tc>
          <w:tcPr>
            <w:tcW w:w="3115" w:type="dxa"/>
          </w:tcPr>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 xml:space="preserve">Познакомить с </w:t>
            </w:r>
          </w:p>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 xml:space="preserve">особенностями </w:t>
            </w:r>
          </w:p>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lastRenderedPageBreak/>
              <w:t>елового леса.</w:t>
            </w:r>
          </w:p>
        </w:tc>
        <w:tc>
          <w:tcPr>
            <w:tcW w:w="3115" w:type="dxa"/>
          </w:tcPr>
          <w:p w:rsidR="00F413F8" w:rsidRDefault="00F413F8" w:rsidP="00BA2130">
            <w:pPr>
              <w:rPr>
                <w:rFonts w:ascii="Times New Roman" w:hAnsi="Times New Roman" w:cs="Times New Roman"/>
                <w:sz w:val="28"/>
                <w:szCs w:val="28"/>
              </w:rPr>
            </w:pPr>
            <w:r>
              <w:rPr>
                <w:rFonts w:ascii="Times New Roman" w:hAnsi="Times New Roman" w:cs="Times New Roman"/>
                <w:sz w:val="28"/>
                <w:szCs w:val="28"/>
              </w:rPr>
              <w:lastRenderedPageBreak/>
              <w:t xml:space="preserve">Группа.  </w:t>
            </w:r>
          </w:p>
          <w:p w:rsidR="00BA2130"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 xml:space="preserve">Воспитатель: Уджуху </w:t>
            </w:r>
            <w:r>
              <w:rPr>
                <w:rFonts w:ascii="Times New Roman" w:hAnsi="Times New Roman" w:cs="Times New Roman"/>
                <w:sz w:val="28"/>
                <w:szCs w:val="28"/>
              </w:rPr>
              <w:lastRenderedPageBreak/>
              <w:t xml:space="preserve">Н.Х., дети 2 средней группы.  </w:t>
            </w:r>
          </w:p>
        </w:tc>
      </w:tr>
      <w:tr w:rsidR="00BA2130" w:rsidTr="00BA2130">
        <w:tc>
          <w:tcPr>
            <w:tcW w:w="3115" w:type="dxa"/>
          </w:tcPr>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lastRenderedPageBreak/>
              <w:t>Чтение стихотворения С. Михалкова «Событие»</w:t>
            </w:r>
          </w:p>
        </w:tc>
        <w:tc>
          <w:tcPr>
            <w:tcW w:w="3115" w:type="dxa"/>
          </w:tcPr>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 xml:space="preserve">Формирование </w:t>
            </w:r>
          </w:p>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сочувствия к</w:t>
            </w:r>
          </w:p>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 xml:space="preserve">маленькой ёлочке, </w:t>
            </w:r>
          </w:p>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развивать чувство сопереживания за неё</w:t>
            </w:r>
            <w:r w:rsidR="0031700E">
              <w:rPr>
                <w:rFonts w:ascii="Times New Roman" w:hAnsi="Times New Roman" w:cs="Times New Roman"/>
                <w:sz w:val="28"/>
                <w:szCs w:val="28"/>
              </w:rPr>
              <w:t>.</w:t>
            </w:r>
          </w:p>
          <w:p w:rsidR="00BA2130" w:rsidRPr="0031700E" w:rsidRDefault="00BA2130" w:rsidP="00BA2130">
            <w:pPr>
              <w:rPr>
                <w:rFonts w:ascii="Times New Roman" w:hAnsi="Times New Roman" w:cs="Times New Roman"/>
                <w:sz w:val="28"/>
                <w:szCs w:val="28"/>
              </w:rPr>
            </w:pPr>
          </w:p>
        </w:tc>
        <w:tc>
          <w:tcPr>
            <w:tcW w:w="3115" w:type="dxa"/>
          </w:tcPr>
          <w:p w:rsidR="00F413F8" w:rsidRDefault="00F1221C" w:rsidP="00BA2130">
            <w:pPr>
              <w:rPr>
                <w:rFonts w:ascii="Times New Roman" w:hAnsi="Times New Roman" w:cs="Times New Roman"/>
                <w:sz w:val="28"/>
                <w:szCs w:val="28"/>
              </w:rPr>
            </w:pPr>
            <w:bookmarkStart w:id="0" w:name="_GoBack"/>
            <w:bookmarkEnd w:id="0"/>
            <w:r w:rsidRPr="0031700E">
              <w:rPr>
                <w:rFonts w:ascii="Times New Roman" w:hAnsi="Times New Roman" w:cs="Times New Roman"/>
                <w:sz w:val="28"/>
                <w:szCs w:val="28"/>
              </w:rPr>
              <w:t>Группа.</w:t>
            </w:r>
          </w:p>
          <w:p w:rsidR="00F413F8"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Воспитатель: Теунова З.М., Дети 2 средней группы.</w:t>
            </w:r>
          </w:p>
        </w:tc>
      </w:tr>
      <w:tr w:rsidR="00BA2130" w:rsidTr="00BA2130">
        <w:tc>
          <w:tcPr>
            <w:tcW w:w="3115" w:type="dxa"/>
          </w:tcPr>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 xml:space="preserve">Ситуация </w:t>
            </w:r>
            <w:r w:rsidR="0031700E" w:rsidRPr="0031700E">
              <w:rPr>
                <w:rFonts w:ascii="Times New Roman" w:hAnsi="Times New Roman" w:cs="Times New Roman"/>
                <w:sz w:val="28"/>
                <w:szCs w:val="28"/>
              </w:rPr>
              <w:t>«Что</w:t>
            </w:r>
            <w:r w:rsidRPr="0031700E">
              <w:rPr>
                <w:rFonts w:ascii="Times New Roman" w:hAnsi="Times New Roman" w:cs="Times New Roman"/>
                <w:sz w:val="28"/>
                <w:szCs w:val="28"/>
              </w:rPr>
              <w:t xml:space="preserve"> произойдет, если исчезнут ели в лесу»</w:t>
            </w:r>
          </w:p>
        </w:tc>
        <w:tc>
          <w:tcPr>
            <w:tcW w:w="3115" w:type="dxa"/>
          </w:tcPr>
          <w:p w:rsidR="00BA2130" w:rsidRPr="0031700E"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Дать детям понятие, какую пользу приносит ель животным и человеку.</w:t>
            </w:r>
          </w:p>
        </w:tc>
        <w:tc>
          <w:tcPr>
            <w:tcW w:w="3115" w:type="dxa"/>
          </w:tcPr>
          <w:p w:rsidR="00BA2130" w:rsidRDefault="00BA2130" w:rsidP="00BA2130">
            <w:pPr>
              <w:rPr>
                <w:rFonts w:ascii="Times New Roman" w:hAnsi="Times New Roman" w:cs="Times New Roman"/>
                <w:sz w:val="28"/>
                <w:szCs w:val="28"/>
              </w:rPr>
            </w:pPr>
            <w:r w:rsidRPr="0031700E">
              <w:rPr>
                <w:rFonts w:ascii="Times New Roman" w:hAnsi="Times New Roman" w:cs="Times New Roman"/>
                <w:sz w:val="28"/>
                <w:szCs w:val="28"/>
              </w:rPr>
              <w:t>Группа</w:t>
            </w:r>
            <w:r w:rsidR="00F413F8">
              <w:rPr>
                <w:rFonts w:ascii="Times New Roman" w:hAnsi="Times New Roman" w:cs="Times New Roman"/>
                <w:sz w:val="28"/>
                <w:szCs w:val="28"/>
              </w:rPr>
              <w:t>.</w:t>
            </w:r>
          </w:p>
          <w:p w:rsidR="00F413F8" w:rsidRDefault="00F413F8" w:rsidP="00BA2130">
            <w:pPr>
              <w:rPr>
                <w:rFonts w:ascii="Times New Roman" w:hAnsi="Times New Roman" w:cs="Times New Roman"/>
                <w:sz w:val="28"/>
                <w:szCs w:val="28"/>
              </w:rPr>
            </w:pPr>
            <w:r>
              <w:rPr>
                <w:rFonts w:ascii="Times New Roman" w:hAnsi="Times New Roman" w:cs="Times New Roman"/>
                <w:sz w:val="28"/>
                <w:szCs w:val="28"/>
              </w:rPr>
              <w:t xml:space="preserve">Воспитатели: Уджуху. Н.Х Теунова З.М., </w:t>
            </w:r>
          </w:p>
          <w:p w:rsidR="00F413F8"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2 средняя группа</w:t>
            </w:r>
          </w:p>
        </w:tc>
      </w:tr>
      <w:tr w:rsidR="00BA2130" w:rsidTr="00BA2130">
        <w:tc>
          <w:tcPr>
            <w:tcW w:w="3115" w:type="dxa"/>
          </w:tcPr>
          <w:p w:rsidR="00BA2130" w:rsidRPr="0031700E" w:rsidRDefault="00481649" w:rsidP="00BA2130">
            <w:pPr>
              <w:rPr>
                <w:rFonts w:ascii="Times New Roman" w:hAnsi="Times New Roman" w:cs="Times New Roman"/>
                <w:sz w:val="28"/>
                <w:szCs w:val="28"/>
              </w:rPr>
            </w:pPr>
            <w:r w:rsidRPr="0031700E">
              <w:rPr>
                <w:rFonts w:ascii="Times New Roman" w:hAnsi="Times New Roman" w:cs="Times New Roman"/>
                <w:sz w:val="28"/>
                <w:szCs w:val="28"/>
              </w:rPr>
              <w:t>НОД «В гостях у ели»</w:t>
            </w:r>
          </w:p>
        </w:tc>
        <w:tc>
          <w:tcPr>
            <w:tcW w:w="3115" w:type="dxa"/>
          </w:tcPr>
          <w:p w:rsidR="00481649" w:rsidRPr="0031700E" w:rsidRDefault="00481649" w:rsidP="00481649">
            <w:pPr>
              <w:rPr>
                <w:rFonts w:ascii="Times New Roman" w:hAnsi="Times New Roman" w:cs="Times New Roman"/>
                <w:sz w:val="28"/>
                <w:szCs w:val="28"/>
              </w:rPr>
            </w:pPr>
            <w:r w:rsidRPr="0031700E">
              <w:rPr>
                <w:rFonts w:ascii="Times New Roman" w:hAnsi="Times New Roman" w:cs="Times New Roman"/>
                <w:sz w:val="28"/>
                <w:szCs w:val="28"/>
              </w:rPr>
              <w:t>Развивать познавательный интерес, любознательность, наблюдательность;</w:t>
            </w:r>
          </w:p>
          <w:p w:rsidR="00BA2130" w:rsidRPr="0031700E" w:rsidRDefault="00481649" w:rsidP="00481649">
            <w:pPr>
              <w:rPr>
                <w:rFonts w:ascii="Times New Roman" w:hAnsi="Times New Roman" w:cs="Times New Roman"/>
                <w:sz w:val="28"/>
                <w:szCs w:val="28"/>
              </w:rPr>
            </w:pPr>
            <w:r w:rsidRPr="0031700E">
              <w:rPr>
                <w:rFonts w:ascii="Times New Roman" w:hAnsi="Times New Roman" w:cs="Times New Roman"/>
                <w:sz w:val="28"/>
                <w:szCs w:val="28"/>
              </w:rPr>
              <w:t>Воспитывать любовь к природе, бережное отношение к деревьям, желание беречь и охранять природу.</w:t>
            </w:r>
          </w:p>
        </w:tc>
        <w:tc>
          <w:tcPr>
            <w:tcW w:w="3115" w:type="dxa"/>
          </w:tcPr>
          <w:p w:rsidR="00BA2130"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Группа. Воспитатель: Теунова З.М., 2 средняя группа.</w:t>
            </w:r>
          </w:p>
        </w:tc>
      </w:tr>
      <w:tr w:rsidR="00BA2130" w:rsidTr="00BA2130">
        <w:tc>
          <w:tcPr>
            <w:tcW w:w="3115" w:type="dxa"/>
          </w:tcPr>
          <w:p w:rsidR="00F413F8" w:rsidRPr="0031700E" w:rsidRDefault="00F413F8" w:rsidP="00F413F8">
            <w:pPr>
              <w:rPr>
                <w:rFonts w:ascii="Times New Roman" w:hAnsi="Times New Roman" w:cs="Times New Roman"/>
                <w:sz w:val="28"/>
                <w:szCs w:val="28"/>
              </w:rPr>
            </w:pPr>
            <w:r>
              <w:rPr>
                <w:rFonts w:ascii="Times New Roman" w:hAnsi="Times New Roman" w:cs="Times New Roman"/>
                <w:sz w:val="28"/>
                <w:szCs w:val="28"/>
              </w:rPr>
              <w:t>НОД изготовление плаката «Сохраним ёлку-красавицу наших лесов»</w:t>
            </w:r>
          </w:p>
          <w:p w:rsidR="00BA2130" w:rsidRPr="0031700E" w:rsidRDefault="00BA2130" w:rsidP="00481649">
            <w:pPr>
              <w:rPr>
                <w:rFonts w:ascii="Times New Roman" w:hAnsi="Times New Roman" w:cs="Times New Roman"/>
                <w:sz w:val="28"/>
                <w:szCs w:val="28"/>
              </w:rPr>
            </w:pPr>
          </w:p>
        </w:tc>
        <w:tc>
          <w:tcPr>
            <w:tcW w:w="3115" w:type="dxa"/>
          </w:tcPr>
          <w:p w:rsidR="00BA2130" w:rsidRPr="0031700E" w:rsidRDefault="00F413F8" w:rsidP="00481649">
            <w:pPr>
              <w:rPr>
                <w:rFonts w:ascii="Times New Roman" w:hAnsi="Times New Roman" w:cs="Times New Roman"/>
                <w:sz w:val="28"/>
                <w:szCs w:val="28"/>
              </w:rPr>
            </w:pPr>
            <w:r>
              <w:rPr>
                <w:rFonts w:ascii="Times New Roman" w:hAnsi="Times New Roman" w:cs="Times New Roman"/>
                <w:sz w:val="28"/>
                <w:szCs w:val="28"/>
              </w:rPr>
              <w:t xml:space="preserve">Познакомить детей с плакатом как особым видом цветного рисунка, на котором есть слова, призывающие к добрым делам или соблюдению правил поведения. </w:t>
            </w:r>
          </w:p>
        </w:tc>
        <w:tc>
          <w:tcPr>
            <w:tcW w:w="3115" w:type="dxa"/>
          </w:tcPr>
          <w:p w:rsidR="0031700E" w:rsidRDefault="00F413F8" w:rsidP="00BA2130">
            <w:pPr>
              <w:rPr>
                <w:rFonts w:ascii="Times New Roman" w:hAnsi="Times New Roman" w:cs="Times New Roman"/>
                <w:sz w:val="28"/>
                <w:szCs w:val="28"/>
              </w:rPr>
            </w:pPr>
            <w:r>
              <w:rPr>
                <w:rFonts w:ascii="Times New Roman" w:hAnsi="Times New Roman" w:cs="Times New Roman"/>
                <w:sz w:val="28"/>
                <w:szCs w:val="28"/>
              </w:rPr>
              <w:t xml:space="preserve">Группа. </w:t>
            </w:r>
          </w:p>
          <w:p w:rsidR="00F413F8" w:rsidRPr="0031700E" w:rsidRDefault="00F413F8" w:rsidP="00BA2130">
            <w:pPr>
              <w:rPr>
                <w:rFonts w:ascii="Times New Roman" w:hAnsi="Times New Roman" w:cs="Times New Roman"/>
                <w:sz w:val="28"/>
                <w:szCs w:val="28"/>
              </w:rPr>
            </w:pPr>
            <w:r>
              <w:rPr>
                <w:rFonts w:ascii="Times New Roman" w:hAnsi="Times New Roman" w:cs="Times New Roman"/>
                <w:sz w:val="28"/>
                <w:szCs w:val="28"/>
              </w:rPr>
              <w:t xml:space="preserve">Воспитатель: Уджуху Н.Х., 2 средняя группа </w:t>
            </w:r>
          </w:p>
        </w:tc>
      </w:tr>
      <w:tr w:rsidR="00481649" w:rsidTr="00BA2130">
        <w:tc>
          <w:tcPr>
            <w:tcW w:w="3115" w:type="dxa"/>
          </w:tcPr>
          <w:p w:rsidR="00F413F8" w:rsidRPr="0031700E" w:rsidRDefault="00F413F8" w:rsidP="00F413F8">
            <w:pPr>
              <w:rPr>
                <w:rFonts w:ascii="Times New Roman" w:hAnsi="Times New Roman" w:cs="Times New Roman"/>
                <w:sz w:val="28"/>
                <w:szCs w:val="28"/>
              </w:rPr>
            </w:pPr>
            <w:r>
              <w:rPr>
                <w:rFonts w:ascii="Times New Roman" w:hAnsi="Times New Roman" w:cs="Times New Roman"/>
                <w:sz w:val="28"/>
                <w:szCs w:val="28"/>
              </w:rPr>
              <w:t>«</w:t>
            </w:r>
            <w:r w:rsidRPr="0031700E">
              <w:rPr>
                <w:rFonts w:ascii="Times New Roman" w:hAnsi="Times New Roman" w:cs="Times New Roman"/>
                <w:sz w:val="28"/>
                <w:szCs w:val="28"/>
              </w:rPr>
              <w:t xml:space="preserve">Ёлочка зелёные </w:t>
            </w:r>
          </w:p>
          <w:p w:rsidR="00D349A7" w:rsidRDefault="00F413F8" w:rsidP="00F413F8">
            <w:pPr>
              <w:rPr>
                <w:rFonts w:ascii="Times New Roman" w:hAnsi="Times New Roman" w:cs="Times New Roman"/>
                <w:sz w:val="28"/>
                <w:szCs w:val="28"/>
              </w:rPr>
            </w:pPr>
            <w:r w:rsidRPr="0031700E">
              <w:rPr>
                <w:rFonts w:ascii="Times New Roman" w:hAnsi="Times New Roman" w:cs="Times New Roman"/>
                <w:sz w:val="28"/>
                <w:szCs w:val="28"/>
              </w:rPr>
              <w:t>иголочки»</w:t>
            </w:r>
          </w:p>
          <w:p w:rsidR="00481649" w:rsidRPr="0031700E" w:rsidRDefault="00D349A7" w:rsidP="00F413F8">
            <w:pPr>
              <w:rPr>
                <w:rFonts w:ascii="Times New Roman" w:hAnsi="Times New Roman" w:cs="Times New Roman"/>
                <w:sz w:val="28"/>
                <w:szCs w:val="28"/>
              </w:rPr>
            </w:pPr>
            <w:r>
              <w:rPr>
                <w:rFonts w:ascii="Times New Roman" w:hAnsi="Times New Roman" w:cs="Times New Roman"/>
                <w:sz w:val="28"/>
                <w:szCs w:val="28"/>
              </w:rPr>
              <w:t xml:space="preserve"> Выставка ёлок.</w:t>
            </w:r>
          </w:p>
        </w:tc>
        <w:tc>
          <w:tcPr>
            <w:tcW w:w="3115" w:type="dxa"/>
          </w:tcPr>
          <w:p w:rsidR="00481649" w:rsidRPr="0031700E" w:rsidRDefault="00F413F8" w:rsidP="00481649">
            <w:pPr>
              <w:rPr>
                <w:rFonts w:ascii="Times New Roman" w:hAnsi="Times New Roman" w:cs="Times New Roman"/>
                <w:sz w:val="28"/>
                <w:szCs w:val="28"/>
              </w:rPr>
            </w:pPr>
            <w:r w:rsidRPr="0031700E">
              <w:rPr>
                <w:rFonts w:ascii="Times New Roman" w:hAnsi="Times New Roman" w:cs="Times New Roman"/>
                <w:sz w:val="28"/>
                <w:szCs w:val="28"/>
              </w:rPr>
              <w:t>Формировать интерес к совместной работе (ребенок и родитель),  для участия в выставке в ДОУ.</w:t>
            </w:r>
          </w:p>
        </w:tc>
        <w:tc>
          <w:tcPr>
            <w:tcW w:w="3115" w:type="dxa"/>
          </w:tcPr>
          <w:p w:rsidR="00F413F8" w:rsidRDefault="00F413F8" w:rsidP="00F413F8">
            <w:pPr>
              <w:rPr>
                <w:rFonts w:ascii="Times New Roman" w:hAnsi="Times New Roman" w:cs="Times New Roman"/>
                <w:sz w:val="28"/>
                <w:szCs w:val="28"/>
              </w:rPr>
            </w:pPr>
            <w:r w:rsidRPr="0031700E">
              <w:rPr>
                <w:rFonts w:ascii="Times New Roman" w:hAnsi="Times New Roman" w:cs="Times New Roman"/>
                <w:sz w:val="28"/>
                <w:szCs w:val="28"/>
              </w:rPr>
              <w:t xml:space="preserve">Совместная работа детей и родителей. </w:t>
            </w:r>
          </w:p>
          <w:p w:rsidR="00481649" w:rsidRPr="0031700E" w:rsidRDefault="00481649" w:rsidP="00F413F8">
            <w:pPr>
              <w:rPr>
                <w:rFonts w:ascii="Times New Roman" w:hAnsi="Times New Roman" w:cs="Times New Roman"/>
                <w:sz w:val="28"/>
                <w:szCs w:val="28"/>
              </w:rPr>
            </w:pPr>
          </w:p>
        </w:tc>
      </w:tr>
      <w:tr w:rsidR="00F413F8" w:rsidTr="00BA2130">
        <w:tc>
          <w:tcPr>
            <w:tcW w:w="3115" w:type="dxa"/>
          </w:tcPr>
          <w:p w:rsidR="00F413F8" w:rsidRPr="0031700E" w:rsidRDefault="00F413F8" w:rsidP="00481649">
            <w:pPr>
              <w:rPr>
                <w:rFonts w:ascii="Times New Roman" w:hAnsi="Times New Roman" w:cs="Times New Roman"/>
                <w:sz w:val="28"/>
                <w:szCs w:val="28"/>
              </w:rPr>
            </w:pPr>
            <w:r w:rsidRPr="0031700E">
              <w:rPr>
                <w:rFonts w:ascii="Times New Roman" w:hAnsi="Times New Roman" w:cs="Times New Roman"/>
                <w:sz w:val="28"/>
                <w:szCs w:val="28"/>
              </w:rPr>
              <w:t>Работа с родителями</w:t>
            </w:r>
          </w:p>
        </w:tc>
        <w:tc>
          <w:tcPr>
            <w:tcW w:w="3115" w:type="dxa"/>
          </w:tcPr>
          <w:p w:rsidR="00F413F8" w:rsidRPr="0031700E" w:rsidRDefault="00D349A7" w:rsidP="00481649">
            <w:pPr>
              <w:rPr>
                <w:rFonts w:ascii="Times New Roman" w:hAnsi="Times New Roman" w:cs="Times New Roman"/>
                <w:sz w:val="28"/>
                <w:szCs w:val="28"/>
              </w:rPr>
            </w:pPr>
            <w:r>
              <w:rPr>
                <w:rFonts w:ascii="Times New Roman" w:hAnsi="Times New Roman" w:cs="Times New Roman"/>
                <w:sz w:val="28"/>
                <w:szCs w:val="28"/>
              </w:rPr>
              <w:t>П-</w:t>
            </w:r>
            <w:r w:rsidR="00F413F8" w:rsidRPr="0031700E">
              <w:rPr>
                <w:rFonts w:ascii="Times New Roman" w:hAnsi="Times New Roman" w:cs="Times New Roman"/>
                <w:sz w:val="28"/>
                <w:szCs w:val="28"/>
              </w:rPr>
              <w:t xml:space="preserve"> передвижка «5 </w:t>
            </w:r>
            <w:proofErr w:type="spellStart"/>
            <w:r w:rsidR="00F413F8" w:rsidRPr="0031700E">
              <w:rPr>
                <w:rFonts w:ascii="Times New Roman" w:hAnsi="Times New Roman" w:cs="Times New Roman"/>
                <w:sz w:val="28"/>
                <w:szCs w:val="28"/>
              </w:rPr>
              <w:t>преимуществискусственных</w:t>
            </w:r>
            <w:proofErr w:type="spellEnd"/>
            <w:r w:rsidR="00F413F8" w:rsidRPr="0031700E">
              <w:rPr>
                <w:rFonts w:ascii="Times New Roman" w:hAnsi="Times New Roman" w:cs="Times New Roman"/>
                <w:sz w:val="28"/>
                <w:szCs w:val="28"/>
              </w:rPr>
              <w:t xml:space="preserve"> елок перед живыми».</w:t>
            </w:r>
          </w:p>
        </w:tc>
        <w:tc>
          <w:tcPr>
            <w:tcW w:w="3115" w:type="dxa"/>
          </w:tcPr>
          <w:p w:rsidR="00F413F8" w:rsidRPr="0031700E" w:rsidRDefault="00F413F8" w:rsidP="00BA2130">
            <w:pPr>
              <w:rPr>
                <w:rFonts w:ascii="Times New Roman" w:hAnsi="Times New Roman" w:cs="Times New Roman"/>
                <w:sz w:val="28"/>
                <w:szCs w:val="28"/>
              </w:rPr>
            </w:pPr>
          </w:p>
        </w:tc>
      </w:tr>
      <w:tr w:rsidR="00D349A7" w:rsidTr="00BA2130">
        <w:tc>
          <w:tcPr>
            <w:tcW w:w="3115" w:type="dxa"/>
          </w:tcPr>
          <w:p w:rsidR="00D349A7" w:rsidRPr="0031700E" w:rsidRDefault="00D349A7" w:rsidP="00D349A7">
            <w:pPr>
              <w:rPr>
                <w:rFonts w:ascii="Times New Roman" w:hAnsi="Times New Roman" w:cs="Times New Roman"/>
                <w:sz w:val="28"/>
                <w:szCs w:val="28"/>
              </w:rPr>
            </w:pPr>
            <w:r>
              <w:rPr>
                <w:rFonts w:ascii="Times New Roman" w:hAnsi="Times New Roman" w:cs="Times New Roman"/>
                <w:sz w:val="28"/>
                <w:szCs w:val="28"/>
              </w:rPr>
              <w:t>Подвижные игры на прогулке</w:t>
            </w:r>
            <w:proofErr w:type="gramStart"/>
            <w:r>
              <w:rPr>
                <w:rFonts w:ascii="Times New Roman" w:hAnsi="Times New Roman" w:cs="Times New Roman"/>
                <w:sz w:val="28"/>
                <w:szCs w:val="28"/>
              </w:rPr>
              <w:t xml:space="preserve"> </w:t>
            </w:r>
            <w:r w:rsidRPr="00D349A7">
              <w:rPr>
                <w:rFonts w:ascii="Times New Roman" w:hAnsi="Times New Roman" w:cs="Times New Roman"/>
                <w:sz w:val="28"/>
                <w:szCs w:val="28"/>
              </w:rPr>
              <w:t>:</w:t>
            </w:r>
            <w:proofErr w:type="gramEnd"/>
            <w:r w:rsidR="000A5A30">
              <w:rPr>
                <w:rFonts w:ascii="Times New Roman" w:hAnsi="Times New Roman" w:cs="Times New Roman"/>
                <w:sz w:val="28"/>
                <w:szCs w:val="28"/>
              </w:rPr>
              <w:t xml:space="preserve"> </w:t>
            </w:r>
            <w:r>
              <w:rPr>
                <w:rFonts w:ascii="Times New Roman" w:hAnsi="Times New Roman" w:cs="Times New Roman"/>
                <w:sz w:val="28"/>
                <w:szCs w:val="28"/>
              </w:rPr>
              <w:t xml:space="preserve">“Раз, два, три к ёлочке беги”, </w:t>
            </w:r>
          </w:p>
        </w:tc>
        <w:tc>
          <w:tcPr>
            <w:tcW w:w="3115" w:type="dxa"/>
          </w:tcPr>
          <w:p w:rsidR="00D349A7" w:rsidRDefault="00D349A7" w:rsidP="00481649">
            <w:pPr>
              <w:rPr>
                <w:rFonts w:ascii="Times New Roman" w:hAnsi="Times New Roman" w:cs="Times New Roman"/>
                <w:sz w:val="28"/>
                <w:szCs w:val="28"/>
              </w:rPr>
            </w:pPr>
            <w:proofErr w:type="spellStart"/>
            <w:r>
              <w:rPr>
                <w:rFonts w:ascii="Times New Roman" w:hAnsi="Times New Roman" w:cs="Times New Roman"/>
                <w:sz w:val="28"/>
                <w:szCs w:val="28"/>
              </w:rPr>
              <w:t>Упрожнять</w:t>
            </w:r>
            <w:proofErr w:type="spellEnd"/>
            <w:r>
              <w:rPr>
                <w:rFonts w:ascii="Times New Roman" w:hAnsi="Times New Roman" w:cs="Times New Roman"/>
                <w:sz w:val="28"/>
                <w:szCs w:val="28"/>
              </w:rPr>
              <w:t xml:space="preserve"> детей действовать по сигналу, развивать быстроту бега, слаженности коллективных действий. </w:t>
            </w:r>
          </w:p>
        </w:tc>
        <w:tc>
          <w:tcPr>
            <w:tcW w:w="3115" w:type="dxa"/>
          </w:tcPr>
          <w:p w:rsidR="00D349A7" w:rsidRDefault="00D349A7" w:rsidP="00BA2130">
            <w:pPr>
              <w:rPr>
                <w:rFonts w:ascii="Times New Roman" w:hAnsi="Times New Roman" w:cs="Times New Roman"/>
                <w:sz w:val="28"/>
                <w:szCs w:val="28"/>
              </w:rPr>
            </w:pPr>
            <w:r>
              <w:rPr>
                <w:rFonts w:ascii="Times New Roman" w:hAnsi="Times New Roman" w:cs="Times New Roman"/>
                <w:sz w:val="28"/>
                <w:szCs w:val="28"/>
              </w:rPr>
              <w:t xml:space="preserve">Участок. </w:t>
            </w:r>
          </w:p>
          <w:p w:rsidR="00D349A7" w:rsidRPr="0031700E" w:rsidRDefault="00D349A7" w:rsidP="00BA2130">
            <w:pPr>
              <w:rPr>
                <w:rFonts w:ascii="Times New Roman" w:hAnsi="Times New Roman" w:cs="Times New Roman"/>
                <w:sz w:val="28"/>
                <w:szCs w:val="28"/>
              </w:rPr>
            </w:pPr>
            <w:r>
              <w:rPr>
                <w:rFonts w:ascii="Times New Roman" w:hAnsi="Times New Roman" w:cs="Times New Roman"/>
                <w:sz w:val="28"/>
                <w:szCs w:val="28"/>
              </w:rPr>
              <w:t>Воспитатели: Теунова З.М., Уджуху Н.Х., 2 средняя группа</w:t>
            </w:r>
          </w:p>
        </w:tc>
      </w:tr>
    </w:tbl>
    <w:p w:rsidR="0031700E" w:rsidRDefault="0031700E" w:rsidP="0031700E">
      <w:pPr>
        <w:rPr>
          <w:rFonts w:ascii="Times New Roman" w:hAnsi="Times New Roman" w:cs="Times New Roman"/>
          <w:b/>
          <w:sz w:val="28"/>
          <w:szCs w:val="28"/>
        </w:rPr>
      </w:pPr>
    </w:p>
    <w:p w:rsidR="0031700E" w:rsidRPr="00D349A7" w:rsidRDefault="00D349A7" w:rsidP="000A5A30">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Заключительный этап</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В результате проведенной работы до</w:t>
      </w:r>
      <w:r>
        <w:rPr>
          <w:rFonts w:ascii="Times New Roman" w:hAnsi="Times New Roman" w:cs="Times New Roman"/>
          <w:sz w:val="28"/>
          <w:szCs w:val="28"/>
        </w:rPr>
        <w:t>школьники понимают и знают, что</w:t>
      </w:r>
    </w:p>
    <w:p w:rsidR="0031700E" w:rsidRPr="0031700E" w:rsidRDefault="0031700E" w:rsidP="000A5A30">
      <w:pPr>
        <w:jc w:val="both"/>
        <w:rPr>
          <w:rFonts w:ascii="Times New Roman" w:hAnsi="Times New Roman" w:cs="Times New Roman"/>
          <w:sz w:val="28"/>
          <w:szCs w:val="28"/>
        </w:rPr>
      </w:pPr>
      <w:r>
        <w:rPr>
          <w:rFonts w:ascii="Times New Roman" w:hAnsi="Times New Roman" w:cs="Times New Roman"/>
          <w:sz w:val="28"/>
          <w:szCs w:val="28"/>
        </w:rPr>
        <w:t>е</w:t>
      </w:r>
      <w:r w:rsidRPr="0031700E">
        <w:rPr>
          <w:rFonts w:ascii="Times New Roman" w:hAnsi="Times New Roman" w:cs="Times New Roman"/>
          <w:sz w:val="28"/>
          <w:szCs w:val="28"/>
        </w:rPr>
        <w:t>ли играют в природе и в жизни человека важную роль.</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lastRenderedPageBreak/>
        <w:t>Вырубка елей наносит большой вред природе.</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Как помочь хвойным деревьям жить долго и приносить людям пользу и радость.</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В результате проведенной работы мы отметили:</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Повышение уровня экологической культуры не только воспитанников, но и педагогов, а также родителей детей.</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Развитие у детей устойчивого интереса к представителям растительного мира – хвойным деревьям.</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Активное включение родителей в педагогический процесс ДОУ, укрепление заинтересованности в сотрудничестве с детским садом.</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Данный проект открыл удивительный мир еловых красавиц. Он поспособствовал к размышлению – стоит ли рубить зеленую красавицу ради новогодних праздников. Помог ответить на вопросы: отчего зимой у ёлки зелёные иголки? Почему у елочки колючие иголочки? Зачем нужны ели? Что будет, если на свете не станет елей? Как можно помочь сохранить ели? И на многие другие вопросы.</w:t>
      </w:r>
    </w:p>
    <w:p w:rsidR="0031700E" w:rsidRPr="0031700E" w:rsidRDefault="0031700E" w:rsidP="000A5A30">
      <w:pPr>
        <w:jc w:val="both"/>
        <w:rPr>
          <w:rFonts w:ascii="Times New Roman" w:hAnsi="Times New Roman" w:cs="Times New Roman"/>
          <w:sz w:val="28"/>
          <w:szCs w:val="28"/>
        </w:rPr>
      </w:pPr>
      <w:r w:rsidRPr="0031700E">
        <w:rPr>
          <w:rFonts w:ascii="Times New Roman" w:hAnsi="Times New Roman" w:cs="Times New Roman"/>
          <w:sz w:val="28"/>
          <w:szCs w:val="28"/>
        </w:rPr>
        <w:t xml:space="preserve">Подводя итоги своей работы, мы можем сделать вывод: мы добились поставленной цели, воспитанники узнали много нового и интересного о зеленой красавице, об ее значении в природе и жизни человека. Считаем, что и ребята, и взрослые не остались равнодушными к проблеме сохранения елей в нашей местности. </w:t>
      </w:r>
    </w:p>
    <w:p w:rsidR="0031700E" w:rsidRPr="0031700E" w:rsidRDefault="0031700E" w:rsidP="0031700E">
      <w:pPr>
        <w:rPr>
          <w:rFonts w:ascii="Times New Roman" w:hAnsi="Times New Roman" w:cs="Times New Roman"/>
          <w:sz w:val="28"/>
          <w:szCs w:val="28"/>
        </w:rPr>
      </w:pPr>
    </w:p>
    <w:p w:rsidR="00BA2130" w:rsidRPr="0031700E" w:rsidRDefault="00BA2130">
      <w:pPr>
        <w:rPr>
          <w:rFonts w:ascii="Times New Roman" w:hAnsi="Times New Roman" w:cs="Times New Roman"/>
          <w:sz w:val="28"/>
          <w:szCs w:val="28"/>
        </w:rPr>
      </w:pPr>
    </w:p>
    <w:sectPr w:rsidR="00BA2130" w:rsidRPr="0031700E" w:rsidSect="000A7C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C85" w:rsidRDefault="00C31C85" w:rsidP="00D349A7">
      <w:pPr>
        <w:spacing w:after="0" w:line="240" w:lineRule="auto"/>
      </w:pPr>
      <w:r>
        <w:separator/>
      </w:r>
    </w:p>
  </w:endnote>
  <w:endnote w:type="continuationSeparator" w:id="1">
    <w:p w:rsidR="00C31C85" w:rsidRDefault="00C31C85" w:rsidP="00D34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C85" w:rsidRDefault="00C31C85" w:rsidP="00D349A7">
      <w:pPr>
        <w:spacing w:after="0" w:line="240" w:lineRule="auto"/>
      </w:pPr>
      <w:r>
        <w:separator/>
      </w:r>
    </w:p>
  </w:footnote>
  <w:footnote w:type="continuationSeparator" w:id="1">
    <w:p w:rsidR="00C31C85" w:rsidRDefault="00C31C85" w:rsidP="00D349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27AD"/>
    <w:multiLevelType w:val="hybridMultilevel"/>
    <w:tmpl w:val="BBA65F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4C6820"/>
    <w:multiLevelType w:val="hybridMultilevel"/>
    <w:tmpl w:val="3F18D9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26AAE"/>
    <w:rsid w:val="000A5A30"/>
    <w:rsid w:val="000A7CA7"/>
    <w:rsid w:val="000E6370"/>
    <w:rsid w:val="00226AAE"/>
    <w:rsid w:val="0031700E"/>
    <w:rsid w:val="003F5389"/>
    <w:rsid w:val="00481649"/>
    <w:rsid w:val="006C19DB"/>
    <w:rsid w:val="006E2986"/>
    <w:rsid w:val="008D6E94"/>
    <w:rsid w:val="00AE0086"/>
    <w:rsid w:val="00BA2130"/>
    <w:rsid w:val="00C31C85"/>
    <w:rsid w:val="00C648AB"/>
    <w:rsid w:val="00D349A7"/>
    <w:rsid w:val="00E35299"/>
    <w:rsid w:val="00F1221C"/>
    <w:rsid w:val="00F413F8"/>
    <w:rsid w:val="00F97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130"/>
    <w:pPr>
      <w:ind w:left="720"/>
      <w:contextualSpacing/>
    </w:pPr>
  </w:style>
  <w:style w:type="table" w:styleId="a4">
    <w:name w:val="Table Grid"/>
    <w:basedOn w:val="a1"/>
    <w:uiPriority w:val="39"/>
    <w:rsid w:val="00BA2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49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49A7"/>
  </w:style>
  <w:style w:type="paragraph" w:styleId="a7">
    <w:name w:val="footer"/>
    <w:basedOn w:val="a"/>
    <w:link w:val="a8"/>
    <w:uiPriority w:val="99"/>
    <w:unhideWhenUsed/>
    <w:rsid w:val="00D349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49A7"/>
  </w:style>
  <w:style w:type="paragraph" w:styleId="a9">
    <w:name w:val="Balloon Text"/>
    <w:basedOn w:val="a"/>
    <w:link w:val="aa"/>
    <w:uiPriority w:val="99"/>
    <w:semiHidden/>
    <w:unhideWhenUsed/>
    <w:rsid w:val="008D6E9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6E94"/>
    <w:rPr>
      <w:rFonts w:ascii="Segoe UI" w:hAnsi="Segoe UI" w:cs="Segoe UI"/>
      <w:sz w:val="18"/>
      <w:szCs w:val="18"/>
    </w:rPr>
  </w:style>
  <w:style w:type="paragraph" w:styleId="ab">
    <w:name w:val="Normal (Web)"/>
    <w:basedOn w:val="a"/>
    <w:uiPriority w:val="99"/>
    <w:unhideWhenUsed/>
    <w:rsid w:val="00F97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F976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D8A8-1472-4D27-962D-8D340409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dc:creator>
  <cp:keywords/>
  <dc:description/>
  <cp:lastModifiedBy>1</cp:lastModifiedBy>
  <cp:revision>8</cp:revision>
  <cp:lastPrinted>2002-01-29T08:37:00Z</cp:lastPrinted>
  <dcterms:created xsi:type="dcterms:W3CDTF">2002-01-26T23:35:00Z</dcterms:created>
  <dcterms:modified xsi:type="dcterms:W3CDTF">2025-01-19T12:38:00Z</dcterms:modified>
</cp:coreProperties>
</file>